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1A" w:rsidRDefault="00392B1A" w:rsidP="005901CF">
      <w:pPr>
        <w:pStyle w:val="normal-header"/>
        <w:ind w:firstLine="0"/>
      </w:pPr>
    </w:p>
    <w:p w:rsidR="00232166" w:rsidRDefault="00FE07D5" w:rsidP="00232166">
      <w:pPr>
        <w:pStyle w:val="normal-header"/>
        <w:ind w:right="24" w:firstLine="0"/>
        <w:jc w:val="left"/>
      </w:pPr>
      <w:r>
        <w:t>2019</w:t>
      </w:r>
      <w:r w:rsidR="00AC5B21">
        <w:t xml:space="preserve"> </w:t>
      </w:r>
      <w:r w:rsidR="00392B1A" w:rsidRPr="00AC5B21">
        <w:t xml:space="preserve">| </w:t>
      </w:r>
      <w:r>
        <w:t>01</w:t>
      </w:r>
      <w:r w:rsidR="002441AB">
        <w:t xml:space="preserve"> | </w:t>
      </w:r>
      <w:r w:rsidR="00510EDD">
        <w:t>09</w:t>
      </w:r>
    </w:p>
    <w:p w:rsidR="002671DD" w:rsidRDefault="002671DD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</w:p>
    <w:p w:rsidR="00BC63BE" w:rsidRPr="00AC5B21" w:rsidRDefault="002671DD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egervár község önkormányzata</w:t>
      </w:r>
    </w:p>
    <w:p w:rsidR="002671DD" w:rsidRDefault="002671DD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E07D5" w:rsidRDefault="00FE07D5" w:rsidP="002671DD">
      <w:pPr>
        <w:pStyle w:val="normal-header"/>
        <w:ind w:firstLine="0"/>
        <w:rPr>
          <w:rFonts w:eastAsia="Times New Roman" w:cs="Arial"/>
          <w:b/>
          <w:bCs/>
          <w:color w:val="0000FF"/>
          <w:szCs w:val="20"/>
        </w:rPr>
      </w:pPr>
      <w:r>
        <w:rPr>
          <w:rFonts w:eastAsia="Times New Roman" w:cs="Arial"/>
          <w:b/>
          <w:bCs/>
          <w:color w:val="0000FF"/>
          <w:szCs w:val="20"/>
        </w:rPr>
        <w:t>TOP-5.3.1-16-ZA1-2017-00004</w:t>
      </w:r>
    </w:p>
    <w:p w:rsidR="005901CF" w:rsidRDefault="00FE07D5" w:rsidP="00FE07D5">
      <w:pPr>
        <w:pStyle w:val="normal-header"/>
        <w:ind w:firstLine="0"/>
      </w:pPr>
      <w:r w:rsidRPr="00FE07D5">
        <w:rPr>
          <w:b/>
          <w:sz w:val="24"/>
        </w:rPr>
        <w:t xml:space="preserve">Helyi identitás és </w:t>
      </w:r>
      <w:proofErr w:type="gramStart"/>
      <w:r w:rsidRPr="00FE07D5">
        <w:rPr>
          <w:b/>
          <w:sz w:val="24"/>
        </w:rPr>
        <w:t>kohézió</w:t>
      </w:r>
      <w:proofErr w:type="gramEnd"/>
      <w:r w:rsidRPr="00FE07D5">
        <w:rPr>
          <w:b/>
          <w:sz w:val="24"/>
        </w:rPr>
        <w:t xml:space="preserve"> erősítése Egervár, Csatár és Lakhegy településeken</w:t>
      </w:r>
    </w:p>
    <w:p w:rsidR="00FE07D5" w:rsidRDefault="00FE07D5" w:rsidP="00FE07D5">
      <w:pPr>
        <w:pStyle w:val="Default"/>
        <w:jc w:val="both"/>
        <w:rPr>
          <w:b/>
        </w:rPr>
      </w:pPr>
    </w:p>
    <w:p w:rsidR="005901CF" w:rsidRPr="00111913" w:rsidRDefault="002671DD" w:rsidP="00FE07D5">
      <w:pPr>
        <w:pStyle w:val="Default"/>
        <w:jc w:val="both"/>
        <w:rPr>
          <w:b/>
        </w:rPr>
      </w:pPr>
      <w:r w:rsidRPr="002671DD">
        <w:rPr>
          <w:b/>
        </w:rPr>
        <w:t xml:space="preserve">Egervár Község Önkormányzata a </w:t>
      </w:r>
      <w:r w:rsidR="00FE07D5" w:rsidRPr="00FE07D5">
        <w:rPr>
          <w:b/>
        </w:rPr>
        <w:t xml:space="preserve">Pénzügyminisztérium Regionális Fejlesztési Operatív Programok Irányító Hatósága </w:t>
      </w:r>
      <w:r w:rsidRPr="002671DD">
        <w:rPr>
          <w:b/>
        </w:rPr>
        <w:t xml:space="preserve"> által a Terület- és Településfejlesztési Operatív program (TOP) keretén belül kiírt „</w:t>
      </w:r>
      <w:r w:rsidR="00FE07D5" w:rsidRPr="00FE07D5">
        <w:rPr>
          <w:b/>
        </w:rPr>
        <w:t xml:space="preserve">A helyi identitás és </w:t>
      </w:r>
      <w:proofErr w:type="gramStart"/>
      <w:r w:rsidR="00FE07D5" w:rsidRPr="00FE07D5">
        <w:rPr>
          <w:b/>
        </w:rPr>
        <w:t>kohézió</w:t>
      </w:r>
      <w:proofErr w:type="gramEnd"/>
      <w:r w:rsidR="00FE07D5" w:rsidRPr="00FE07D5">
        <w:rPr>
          <w:b/>
        </w:rPr>
        <w:t xml:space="preserve"> erősítése</w:t>
      </w:r>
      <w:r w:rsidRPr="002671DD">
        <w:rPr>
          <w:b/>
        </w:rPr>
        <w:t>”</w:t>
      </w:r>
      <w:r w:rsidRPr="002671DD">
        <w:rPr>
          <w:b/>
        </w:rPr>
        <w:t xml:space="preserve"> tárgyú felhívásra benyújtott </w:t>
      </w:r>
      <w:r w:rsidR="00FE07D5" w:rsidRPr="00FE07D5">
        <w:rPr>
          <w:b/>
        </w:rPr>
        <w:t xml:space="preserve">TOP-5.3.1-16-ZA1-2017-00004 </w:t>
      </w:r>
      <w:r w:rsidRPr="002671DD">
        <w:rPr>
          <w:b/>
        </w:rPr>
        <w:t xml:space="preserve">kódszámú </w:t>
      </w:r>
      <w:r w:rsidR="00FE07D5" w:rsidRPr="00FE07D5">
        <w:rPr>
          <w:b/>
        </w:rPr>
        <w:t xml:space="preserve">Helyi identitás és kohézió erősítése Egervár, Csatár és Lakhegy településeken című </w:t>
      </w:r>
      <w:r w:rsidRPr="002671DD">
        <w:rPr>
          <w:b/>
        </w:rPr>
        <w:t xml:space="preserve">pályázattal </w:t>
      </w:r>
      <w:r w:rsidR="00FE07D5" w:rsidRPr="00FE07D5">
        <w:rPr>
          <w:b/>
        </w:rPr>
        <w:t xml:space="preserve">35.654.849,- </w:t>
      </w:r>
      <w:r w:rsidR="00FE07D5" w:rsidRPr="00FE07D5">
        <w:rPr>
          <w:b/>
        </w:rPr>
        <w:t xml:space="preserve">Ft </w:t>
      </w:r>
      <w:r w:rsidR="00CF234E">
        <w:rPr>
          <w:b/>
        </w:rPr>
        <w:t>100%-</w:t>
      </w:r>
      <w:proofErr w:type="spellStart"/>
      <w:r w:rsidR="00CF234E">
        <w:rPr>
          <w:b/>
        </w:rPr>
        <w:t>os</w:t>
      </w:r>
      <w:proofErr w:type="spellEnd"/>
      <w:r w:rsidR="00CF234E">
        <w:rPr>
          <w:b/>
        </w:rPr>
        <w:t xml:space="preserve"> </w:t>
      </w:r>
      <w:r w:rsidRPr="002671DD">
        <w:rPr>
          <w:b/>
        </w:rPr>
        <w:t>támogatásban részesült.</w:t>
      </w:r>
    </w:p>
    <w:p w:rsidR="005901CF" w:rsidRPr="00123642" w:rsidRDefault="005901CF" w:rsidP="005901CF">
      <w:pPr>
        <w:pStyle w:val="normal-header"/>
        <w:ind w:firstLine="0"/>
      </w:pPr>
    </w:p>
    <w:p w:rsidR="00FE07D5" w:rsidRPr="00FE07D5" w:rsidRDefault="00FE07D5" w:rsidP="00FE07D5">
      <w:pPr>
        <w:pStyle w:val="normal-header"/>
        <w:rPr>
          <w:rFonts w:eastAsia="Times New Roman" w:cs="Arial"/>
          <w:szCs w:val="20"/>
        </w:rPr>
      </w:pPr>
      <w:r w:rsidRPr="00FE07D5">
        <w:rPr>
          <w:rFonts w:eastAsia="Times New Roman" w:cs="Arial"/>
          <w:szCs w:val="20"/>
        </w:rPr>
        <w:t xml:space="preserve">A </w:t>
      </w:r>
      <w:proofErr w:type="gramStart"/>
      <w:r w:rsidRPr="00FE07D5">
        <w:rPr>
          <w:rFonts w:eastAsia="Times New Roman" w:cs="Arial"/>
          <w:szCs w:val="20"/>
        </w:rPr>
        <w:t>konzorcium</w:t>
      </w:r>
      <w:proofErr w:type="gramEnd"/>
      <w:r w:rsidRPr="00FE07D5">
        <w:rPr>
          <w:rFonts w:eastAsia="Times New Roman" w:cs="Arial"/>
          <w:szCs w:val="20"/>
        </w:rPr>
        <w:t xml:space="preserve"> vezetője: Egervár Község Önkormányzata. </w:t>
      </w:r>
      <w:proofErr w:type="gramStart"/>
      <w:r w:rsidRPr="00FE07D5">
        <w:rPr>
          <w:rFonts w:eastAsia="Times New Roman" w:cs="Arial"/>
          <w:szCs w:val="20"/>
        </w:rPr>
        <w:t>Konzorciumi</w:t>
      </w:r>
      <w:proofErr w:type="gramEnd"/>
      <w:r w:rsidRPr="00FE07D5">
        <w:rPr>
          <w:rFonts w:eastAsia="Times New Roman" w:cs="Arial"/>
          <w:szCs w:val="20"/>
        </w:rPr>
        <w:t xml:space="preserve"> tagok: Csatár Község Önkormányzata és Lakhegy Község Önkormányzata. A települések évek óta számos területen együttműködnek egymással: Egervár és Lakhegy település határos egymással, a három település ugyanahhoz a közös hivatalhoz tartozik, kulturális kapcsolatok, egymás rendezvényeinek kölcsönös látogatása.</w:t>
      </w:r>
    </w:p>
    <w:p w:rsidR="00FE07D5" w:rsidRPr="00FE07D5" w:rsidRDefault="00FE07D5" w:rsidP="00FE07D5">
      <w:pPr>
        <w:pStyle w:val="normal-header"/>
        <w:rPr>
          <w:rFonts w:eastAsia="Times New Roman" w:cs="Arial"/>
          <w:szCs w:val="20"/>
        </w:rPr>
      </w:pPr>
      <w:r w:rsidRPr="00FE07D5">
        <w:rPr>
          <w:rFonts w:eastAsia="Times New Roman" w:cs="Arial"/>
          <w:szCs w:val="20"/>
        </w:rPr>
        <w:t xml:space="preserve">Egervár, Csatár és Lakhegy önkormányzatának célja, hogy megerősítse a közösségi szerepvállalást, fejlessze a közösségi kezdeményező- és cselekvőképességet, magukat az érintetteket is bevonja a </w:t>
      </w:r>
      <w:proofErr w:type="gramStart"/>
      <w:r w:rsidRPr="00FE07D5">
        <w:rPr>
          <w:rFonts w:eastAsia="Times New Roman" w:cs="Arial"/>
          <w:szCs w:val="20"/>
        </w:rPr>
        <w:t>problémák</w:t>
      </w:r>
      <w:proofErr w:type="gramEnd"/>
      <w:r w:rsidRPr="00FE07D5">
        <w:rPr>
          <w:rFonts w:eastAsia="Times New Roman" w:cs="Arial"/>
          <w:szCs w:val="20"/>
        </w:rPr>
        <w:t xml:space="preserve"> feltárásába és megoldásába. Magyarország kis településeinek túlnyomó részét sújtja az elvándorlás és az elöregedés </w:t>
      </w:r>
      <w:proofErr w:type="gramStart"/>
      <w:r w:rsidRPr="00FE07D5">
        <w:rPr>
          <w:rFonts w:eastAsia="Times New Roman" w:cs="Arial"/>
          <w:szCs w:val="20"/>
        </w:rPr>
        <w:t>problémája</w:t>
      </w:r>
      <w:proofErr w:type="gramEnd"/>
      <w:r w:rsidRPr="00FE07D5">
        <w:rPr>
          <w:rFonts w:eastAsia="Times New Roman" w:cs="Arial"/>
          <w:szCs w:val="20"/>
        </w:rPr>
        <w:t>, ennek a tendenciának a megállítása, sőt lehetőség szerinti megfordítása a falvak túlélésének záloga. Ehhez élhető környezetet kell teremteni, ennek pedig fontos része az erős, összetartó, nagyfokú önállósággal bíró közösségek létrehozása. Jelen projekt célja, hogy a helyi közösséget fejlessze. Ennek érdekében a helyi lakosság minden korosztályát szeretnénk bevonni a megvalósításra kerülő programokba.</w:t>
      </w:r>
    </w:p>
    <w:p w:rsidR="00FE07D5" w:rsidRPr="00FE07D5" w:rsidRDefault="00FE07D5" w:rsidP="00FE07D5">
      <w:pPr>
        <w:pStyle w:val="normal-header"/>
        <w:rPr>
          <w:rFonts w:eastAsia="Times New Roman" w:cs="Arial"/>
          <w:szCs w:val="20"/>
        </w:rPr>
      </w:pPr>
      <w:r w:rsidRPr="00FE07D5">
        <w:rPr>
          <w:rFonts w:eastAsia="Times New Roman" w:cs="Arial"/>
          <w:szCs w:val="20"/>
        </w:rPr>
        <w:t>A megvalósítandó célok: A helyi kötődés és identitástudat megerősítése, a társadalmi önszerveződés elősegítése, közösségfejlesztő szakemberek bevonása a projektbe, az érdekképviselet és érdekérvényesítés támogatása, az önkormányzatok és civil szervezetek közötti együttműködés fejlesztése, társadalmi szolidaritás és együttműködés elősegítése, az állandó rendezvények folytatása. A helyi igények alátámasztására becsatolunk 8 db helyi intézmény, szervezet által adott, a projekt szükségességét indokló, támogató javaslatot</w:t>
      </w:r>
      <w:proofErr w:type="gramStart"/>
      <w:r w:rsidRPr="00FE07D5">
        <w:rPr>
          <w:rFonts w:eastAsia="Times New Roman" w:cs="Arial"/>
          <w:szCs w:val="20"/>
        </w:rPr>
        <w:t>..</w:t>
      </w:r>
      <w:proofErr w:type="gramEnd"/>
      <w:r w:rsidRPr="00FE07D5">
        <w:rPr>
          <w:rFonts w:eastAsia="Times New Roman" w:cs="Arial"/>
          <w:szCs w:val="20"/>
        </w:rPr>
        <w:t xml:space="preserve"> A projekt vidéki térségben valósul meg, így segít a területi különbségek kiegyenlítésében, jelentős esélyegyenlőségi hatása van. Hozzájárul a vidéki lakosság szolgáltatásokhoz való hozzáféréséhez. A pályázók vállalják, hogy a projekt megvalósítási és fenntartási ideje alatt a környezetvédelmi szempontokat is figyelembe veszik és érvényesítik. A projekthez kapcsolódó beszerzések során nagy hangsúlyt fektetünk a környezetvédelmi szempontokra (1. természeti erőforrások megőrzése, beleértve anyagtakarékosság, energiatakarékosság, és megújuló energiaforrások használata azok megújulási </w:t>
      </w:r>
      <w:proofErr w:type="gramStart"/>
      <w:r w:rsidRPr="00FE07D5">
        <w:rPr>
          <w:rFonts w:eastAsia="Times New Roman" w:cs="Arial"/>
          <w:szCs w:val="20"/>
        </w:rPr>
        <w:t>kapacitásain</w:t>
      </w:r>
      <w:proofErr w:type="gramEnd"/>
      <w:r w:rsidRPr="00FE07D5">
        <w:rPr>
          <w:rFonts w:eastAsia="Times New Roman" w:cs="Arial"/>
          <w:szCs w:val="20"/>
        </w:rPr>
        <w:t xml:space="preserve"> belül; 2. természetes térszerkezet megőrzése; 3. károsodások elkerülése), valamint a beszerzés környezetkímélő szempontjait tudatosítja.</w:t>
      </w:r>
    </w:p>
    <w:p w:rsidR="00CF234E" w:rsidRDefault="00FE07D5" w:rsidP="00FE07D5">
      <w:pPr>
        <w:pStyle w:val="normal-header"/>
        <w:ind w:firstLine="0"/>
        <w:rPr>
          <w:rFonts w:eastAsia="Times New Roman" w:cs="Arial"/>
          <w:szCs w:val="20"/>
        </w:rPr>
      </w:pPr>
      <w:r w:rsidRPr="00FE07D5">
        <w:rPr>
          <w:rFonts w:eastAsia="Times New Roman" w:cs="Arial"/>
          <w:szCs w:val="20"/>
        </w:rPr>
        <w:lastRenderedPageBreak/>
        <w:t xml:space="preserve">Mivel a tevékenységek eredményei hosszú távon jelentkeznek, a projekt a hosszú távú stratégiát és tervezést, valamint a módszerek és eszközök folyamatos megújítását igényli a pályázóktól. A program eredményeinek hasznosulása érdekében rendszeres szakmai </w:t>
      </w:r>
      <w:proofErr w:type="gramStart"/>
      <w:r w:rsidRPr="00FE07D5">
        <w:rPr>
          <w:rFonts w:eastAsia="Times New Roman" w:cs="Arial"/>
          <w:szCs w:val="20"/>
        </w:rPr>
        <w:t>konzultációkat</w:t>
      </w:r>
      <w:proofErr w:type="gramEnd"/>
      <w:r w:rsidRPr="00FE07D5">
        <w:rPr>
          <w:rFonts w:eastAsia="Times New Roman" w:cs="Arial"/>
          <w:szCs w:val="20"/>
        </w:rPr>
        <w:t xml:space="preserve"> tartunk, adatokat gyűjtünk és statisztikákat vezetünk, amelyek segítenek alakítani, formálni a következő évek programjait. Így biztosítjuk a visszacsatolást, amely hozzájárul a felhívás céljainak hosszútávú megvalósulásához.</w:t>
      </w:r>
    </w:p>
    <w:p w:rsidR="00FE07D5" w:rsidRPr="00123642" w:rsidRDefault="00FE07D5" w:rsidP="00FE07D5">
      <w:pPr>
        <w:pStyle w:val="normal-header"/>
        <w:ind w:firstLine="0"/>
      </w:pPr>
    </w:p>
    <w:p w:rsidR="00CF234E" w:rsidRDefault="00CF234E" w:rsidP="00CF234E">
      <w:pPr>
        <w:pStyle w:val="normal-header"/>
        <w:ind w:firstLine="0"/>
        <w:rPr>
          <w:rFonts w:cs="Arial"/>
          <w:b/>
          <w:color w:val="0000FF"/>
        </w:rPr>
      </w:pPr>
      <w:r>
        <w:t xml:space="preserve">A projekt várható befejezése: </w:t>
      </w:r>
      <w:r w:rsidR="00FE07D5" w:rsidRPr="00FE07D5">
        <w:rPr>
          <w:rFonts w:eastAsia="Times New Roman" w:cs="Arial"/>
          <w:szCs w:val="20"/>
        </w:rPr>
        <w:t>2022.03.31.</w:t>
      </w:r>
    </w:p>
    <w:p w:rsidR="00FE07D5" w:rsidRDefault="00FE07D5" w:rsidP="00CF234E">
      <w:pPr>
        <w:pStyle w:val="normal-header"/>
        <w:ind w:firstLine="0"/>
        <w:rPr>
          <w:rFonts w:cs="Arial"/>
          <w:b/>
          <w:color w:val="0000FF"/>
        </w:rPr>
      </w:pPr>
    </w:p>
    <w:p w:rsidR="00FE07D5" w:rsidRPr="00FE07D5" w:rsidRDefault="00FE07D5" w:rsidP="00FE07D5">
      <w:pPr>
        <w:pStyle w:val="normal-header"/>
        <w:ind w:firstLine="0"/>
        <w:jc w:val="left"/>
        <w:rPr>
          <w:rFonts w:eastAsia="Times New Roman" w:cs="Arial"/>
          <w:szCs w:val="20"/>
        </w:rPr>
      </w:pPr>
      <w:r w:rsidRPr="00FE07D5">
        <w:rPr>
          <w:rFonts w:eastAsia="Times New Roman" w:cs="Arial"/>
          <w:szCs w:val="20"/>
        </w:rPr>
        <w:t xml:space="preserve">További </w:t>
      </w:r>
      <w:proofErr w:type="gramStart"/>
      <w:r w:rsidRPr="00FE07D5">
        <w:rPr>
          <w:rFonts w:eastAsia="Times New Roman" w:cs="Arial"/>
          <w:szCs w:val="20"/>
        </w:rPr>
        <w:t>információ</w:t>
      </w:r>
      <w:proofErr w:type="gramEnd"/>
      <w:r w:rsidRPr="00FE07D5">
        <w:rPr>
          <w:rFonts w:eastAsia="Times New Roman" w:cs="Arial"/>
          <w:szCs w:val="20"/>
        </w:rPr>
        <w:t xml:space="preserve">: </w:t>
      </w:r>
    </w:p>
    <w:p w:rsidR="00FE07D5" w:rsidRDefault="00FE07D5" w:rsidP="00FE07D5">
      <w:pPr>
        <w:pStyle w:val="normal-header"/>
        <w:ind w:firstLine="0"/>
        <w:jc w:val="left"/>
        <w:rPr>
          <w:rFonts w:eastAsia="Times New Roman" w:cs="Arial"/>
          <w:szCs w:val="20"/>
        </w:rPr>
      </w:pPr>
      <w:r w:rsidRPr="00FE07D5">
        <w:rPr>
          <w:rFonts w:eastAsia="Times New Roman" w:cs="Arial"/>
          <w:szCs w:val="20"/>
        </w:rPr>
        <w:t>Egervár, Lakhegy, Csatár Község Önkormányzata</w:t>
      </w:r>
    </w:p>
    <w:p w:rsidR="004356BC" w:rsidRPr="004356BC" w:rsidRDefault="004356BC" w:rsidP="004356BC">
      <w:pPr>
        <w:pStyle w:val="normal-header"/>
        <w:ind w:firstLine="0"/>
        <w:jc w:val="left"/>
        <w:rPr>
          <w:rFonts w:eastAsia="Times New Roman" w:cs="Arial"/>
          <w:szCs w:val="20"/>
        </w:rPr>
      </w:pPr>
      <w:r w:rsidRPr="004356BC">
        <w:rPr>
          <w:rFonts w:eastAsia="Times New Roman" w:cs="Arial"/>
          <w:szCs w:val="20"/>
        </w:rPr>
        <w:t>Telefon: +36-92/564-013</w:t>
      </w:r>
      <w:bookmarkStart w:id="0" w:name="_GoBack"/>
      <w:bookmarkEnd w:id="0"/>
    </w:p>
    <w:p w:rsidR="00FE07D5" w:rsidRPr="00FE07D5" w:rsidRDefault="004356BC" w:rsidP="004356BC">
      <w:pPr>
        <w:pStyle w:val="normal-header"/>
        <w:ind w:firstLine="0"/>
        <w:jc w:val="left"/>
        <w:rPr>
          <w:rFonts w:eastAsia="Times New Roman" w:cs="Arial"/>
          <w:szCs w:val="20"/>
        </w:rPr>
      </w:pPr>
      <w:r w:rsidRPr="004356BC">
        <w:rPr>
          <w:rFonts w:eastAsia="Times New Roman" w:cs="Arial"/>
          <w:szCs w:val="20"/>
        </w:rPr>
        <w:t>E-mail: kozoshivatal@egervar.hu</w:t>
      </w:r>
    </w:p>
    <w:p w:rsidR="00922FBD" w:rsidRPr="00FE07D5" w:rsidRDefault="00922FBD" w:rsidP="00FE07D5">
      <w:pPr>
        <w:pStyle w:val="normal-header"/>
        <w:ind w:firstLine="0"/>
        <w:jc w:val="left"/>
        <w:rPr>
          <w:rFonts w:eastAsia="Times New Roman" w:cs="Arial"/>
          <w:szCs w:val="20"/>
        </w:rPr>
      </w:pPr>
    </w:p>
    <w:sectPr w:rsidR="00922FBD" w:rsidRPr="00FE07D5" w:rsidSect="006734FC">
      <w:headerReference w:type="default" r:id="rId6"/>
      <w:footerReference w:type="default" r:id="rId7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E5A" w:rsidRDefault="00DC5E5A" w:rsidP="00AB4900">
      <w:pPr>
        <w:spacing w:after="0" w:line="240" w:lineRule="auto"/>
      </w:pPr>
      <w:r>
        <w:separator/>
      </w:r>
    </w:p>
  </w:endnote>
  <w:endnote w:type="continuationSeparator" w:id="0">
    <w:p w:rsidR="00DC5E5A" w:rsidRDefault="00DC5E5A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E5A" w:rsidRDefault="00DC5E5A" w:rsidP="00AB4900">
      <w:pPr>
        <w:spacing w:after="0" w:line="240" w:lineRule="auto"/>
      </w:pPr>
      <w:r>
        <w:separator/>
      </w:r>
    </w:p>
  </w:footnote>
  <w:footnote w:type="continuationSeparator" w:id="0">
    <w:p w:rsidR="00DC5E5A" w:rsidRDefault="00DC5E5A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FE07D5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1BE0792" wp14:editId="023550C0">
          <wp:simplePos x="0" y="0"/>
          <wp:positionH relativeFrom="page">
            <wp:align>right</wp:align>
          </wp:positionH>
          <wp:positionV relativeFrom="paragraph">
            <wp:posOffset>-628650</wp:posOffset>
          </wp:positionV>
          <wp:extent cx="3199765" cy="2209800"/>
          <wp:effectExtent l="0" t="0" r="63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E6A2A"/>
    <w:rsid w:val="00232166"/>
    <w:rsid w:val="002441AB"/>
    <w:rsid w:val="00244F73"/>
    <w:rsid w:val="002671DD"/>
    <w:rsid w:val="0027317C"/>
    <w:rsid w:val="002A6DE9"/>
    <w:rsid w:val="002D426F"/>
    <w:rsid w:val="002F678C"/>
    <w:rsid w:val="00316890"/>
    <w:rsid w:val="00344C67"/>
    <w:rsid w:val="00353E8C"/>
    <w:rsid w:val="00392B1A"/>
    <w:rsid w:val="003D5F77"/>
    <w:rsid w:val="004356BC"/>
    <w:rsid w:val="004370CA"/>
    <w:rsid w:val="004C625A"/>
    <w:rsid w:val="00510EDD"/>
    <w:rsid w:val="00522599"/>
    <w:rsid w:val="005901CF"/>
    <w:rsid w:val="005D030D"/>
    <w:rsid w:val="005E2EDE"/>
    <w:rsid w:val="00660F78"/>
    <w:rsid w:val="006610E7"/>
    <w:rsid w:val="006734FC"/>
    <w:rsid w:val="006A1E4D"/>
    <w:rsid w:val="006C0217"/>
    <w:rsid w:val="006D0ADF"/>
    <w:rsid w:val="0078269C"/>
    <w:rsid w:val="007A6928"/>
    <w:rsid w:val="00816521"/>
    <w:rsid w:val="008639A6"/>
    <w:rsid w:val="008B5441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50ED9"/>
    <w:rsid w:val="00BC63BE"/>
    <w:rsid w:val="00C573C0"/>
    <w:rsid w:val="00C87FFB"/>
    <w:rsid w:val="00C9125A"/>
    <w:rsid w:val="00C9496E"/>
    <w:rsid w:val="00CB133A"/>
    <w:rsid w:val="00CC0E55"/>
    <w:rsid w:val="00CF234E"/>
    <w:rsid w:val="00D15E97"/>
    <w:rsid w:val="00D42BAB"/>
    <w:rsid w:val="00D50544"/>
    <w:rsid w:val="00D609B1"/>
    <w:rsid w:val="00DC0ECD"/>
    <w:rsid w:val="00DC5E5A"/>
    <w:rsid w:val="00E824DA"/>
    <w:rsid w:val="00EA2F16"/>
    <w:rsid w:val="00EF53E1"/>
    <w:rsid w:val="00F22288"/>
    <w:rsid w:val="00F62661"/>
    <w:rsid w:val="00F7138D"/>
    <w:rsid w:val="00FD397A"/>
    <w:rsid w:val="00F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677EA9"/>
  <w15:docId w15:val="{641B6AE9-5C99-468E-93AD-DC153034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FE07D5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3227</Characters>
  <Application>Microsoft Office Word</Application>
  <DocSecurity>0</DocSecurity>
  <Lines>97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I3PC-SSD-KHM</cp:lastModifiedBy>
  <cp:revision>2</cp:revision>
  <dcterms:created xsi:type="dcterms:W3CDTF">2019-04-16T11:40:00Z</dcterms:created>
  <dcterms:modified xsi:type="dcterms:W3CDTF">2019-04-16T11:40:00Z</dcterms:modified>
</cp:coreProperties>
</file>